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"page=1" \o "Page 1"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"page=2" \o "Page 2"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"page=3" \o "Page 3"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"page=4" \o "Page 4"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"page=5" \o "Page 5"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"page=6" \o "Page 6"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"page=7" \o "Page 7"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"page=8" \o "Page 8"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"page=9" \o "Page 9"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"page=10" \o "Page 10"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"page=11" \o "Page 11" </w:instrText>
      </w:r>
      <w:r w:rsidRPr="00A87052">
        <w:rPr>
          <w:rFonts w:ascii="Arial" w:eastAsia="Times New Roman" w:hAnsi="Arial" w:cs="Arial"/>
          <w:sz w:val="24"/>
          <w:szCs w:val="24"/>
          <w:lang w:eastAsia="en-GB"/>
        </w:rPr>
        <w:fldChar w:fldCharType="separate"/>
      </w:r>
    </w:p>
    <w:p w:rsidR="00A87052" w:rsidRPr="006921D5" w:rsidRDefault="00A87052" w:rsidP="00A87052">
      <w:pPr>
        <w:spacing w:after="0" w:line="240" w:lineRule="auto"/>
        <w:rPr>
          <w:rFonts w:ascii="Arial" w:eastAsia="Times New Roman" w:hAnsi="Arial" w:cs="Arial"/>
          <w:color w:val="0000FF"/>
          <w:sz w:val="24"/>
          <w:szCs w:val="24"/>
          <w:u w:val="single"/>
          <w:lang w:eastAsia="en-GB"/>
        </w:rPr>
      </w:pPr>
      <w:r w:rsidRPr="00A87052">
        <w:rPr>
          <w:rFonts w:ascii="Arial" w:eastAsia="Times New Roman" w:hAnsi="Arial" w:cs="Arial"/>
          <w:sz w:val="24"/>
          <w:szCs w:val="24"/>
          <w:lang w:eastAsia="en-GB"/>
        </w:rPr>
        <w:fldChar w:fldCharType="end"/>
      </w:r>
      <w:r w:rsidRPr="00A87052">
        <w:rPr>
          <w:rFonts w:ascii="Arial" w:eastAsia="Times New Roman" w:hAnsi="Arial" w:cs="Arial"/>
          <w:sz w:val="24"/>
          <w:szCs w:val="24"/>
          <w:lang w:eastAsia="en-GB"/>
        </w:rPr>
        <w:fldChar w:fldCharType="begin"/>
      </w:r>
      <w:r w:rsidRPr="00A87052">
        <w:rPr>
          <w:rFonts w:ascii="Arial" w:eastAsia="Times New Roman" w:hAnsi="Arial" w:cs="Arial"/>
          <w:sz w:val="24"/>
          <w:szCs w:val="24"/>
          <w:lang w:eastAsia="en-GB"/>
        </w:rPr>
        <w:instrText xml:space="preserve"> HYPERLINK "https://www.cornfields.kent.sch.uk/_webedit/uploaded-files/All%20Files/Attendance%20Policy%2021-1.pdf" \l "page=12" \o "Page 12" </w:instrText>
      </w:r>
      <w:r w:rsidRPr="00A87052">
        <w:rPr>
          <w:rFonts w:ascii="Arial" w:eastAsia="Times New Roman" w:hAnsi="Arial" w:cs="Arial"/>
          <w:sz w:val="24"/>
          <w:szCs w:val="24"/>
          <w:lang w:eastAsia="en-GB"/>
        </w:rPr>
        <w:fldChar w:fldCharType="separate"/>
      </w:r>
    </w:p>
    <w:p w:rsidR="00A87052" w:rsidRPr="00A87052" w:rsidRDefault="00A87052" w:rsidP="00A87052">
      <w:pPr>
        <w:spacing w:after="0" w:line="240" w:lineRule="auto"/>
        <w:rPr>
          <w:rFonts w:ascii="Arial" w:eastAsia="Times New Roman" w:hAnsi="Arial" w:cs="Arial"/>
          <w:sz w:val="24"/>
          <w:szCs w:val="24"/>
          <w:lang w:eastAsia="en-GB"/>
        </w:rPr>
      </w:pPr>
      <w:r w:rsidRPr="00A87052">
        <w:rPr>
          <w:rFonts w:ascii="Arial" w:eastAsia="Times New Roman" w:hAnsi="Arial" w:cs="Arial"/>
          <w:sz w:val="24"/>
          <w:szCs w:val="24"/>
          <w:lang w:eastAsia="en-GB"/>
        </w:rPr>
        <w:fldChar w:fldCharType="end"/>
      </w:r>
    </w:p>
    <w:p w:rsidR="00F53E29" w:rsidRPr="006921D5" w:rsidRDefault="00A87052" w:rsidP="00A87052">
      <w:pPr>
        <w:spacing w:after="0" w:line="240" w:lineRule="auto"/>
        <w:rPr>
          <w:rFonts w:ascii="Arial" w:eastAsia="Times New Roman" w:hAnsi="Arial" w:cs="Arial"/>
          <w:sz w:val="40"/>
          <w:szCs w:val="24"/>
          <w:lang w:eastAsia="en-GB"/>
        </w:rPr>
      </w:pP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bookmarkStart w:id="0" w:name="_GoBack"/>
      <w:r w:rsidR="00F53E29" w:rsidRPr="006921D5">
        <w:rPr>
          <w:rFonts w:ascii="Arial" w:eastAsia="Times New Roman" w:hAnsi="Arial" w:cs="Arial"/>
          <w:sz w:val="40"/>
          <w:szCs w:val="24"/>
          <w:lang w:eastAsia="en-GB"/>
        </w:rPr>
        <w:t>NELSON PARK RIDING CENTRE LTD</w:t>
      </w:r>
    </w:p>
    <w:p w:rsidR="00A87052" w:rsidRPr="00A87052" w:rsidRDefault="00A87052" w:rsidP="00A87052">
      <w:pPr>
        <w:spacing w:after="0" w:line="240" w:lineRule="auto"/>
        <w:rPr>
          <w:rFonts w:ascii="Arial" w:eastAsia="Times New Roman" w:hAnsi="Arial" w:cs="Arial"/>
          <w:sz w:val="24"/>
          <w:szCs w:val="24"/>
          <w:lang w:eastAsia="en-GB"/>
        </w:rPr>
      </w:pPr>
      <w:r w:rsidRPr="006921D5">
        <w:rPr>
          <w:rFonts w:ascii="Arial" w:eastAsia="Times New Roman" w:hAnsi="Arial" w:cs="Arial"/>
          <w:sz w:val="40"/>
          <w:szCs w:val="24"/>
          <w:lang w:eastAsia="en-GB"/>
        </w:rPr>
        <w:t xml:space="preserve">Attendance Policy </w:t>
      </w:r>
      <w:bookmarkEnd w:id="0"/>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r w:rsidRPr="006921D5">
        <w:rPr>
          <w:rFonts w:ascii="Arial" w:eastAsia="Times New Roman" w:hAnsi="Arial" w:cs="Arial"/>
          <w:sz w:val="24"/>
          <w:szCs w:val="24"/>
          <w:lang w:eastAsia="en-GB"/>
        </w:rPr>
        <w:t xml:space="preserve">Last reviewed on: September 2021 </w:t>
      </w:r>
      <w:r w:rsidRPr="00A87052">
        <w:rPr>
          <w:rFonts w:ascii="Arial" w:eastAsia="Times New Roman" w:hAnsi="Arial" w:cs="Arial"/>
          <w:sz w:val="24"/>
          <w:szCs w:val="24"/>
          <w:lang w:eastAsia="en-GB"/>
        </w:rPr>
        <w:br/>
      </w:r>
      <w:proofErr w:type="gramStart"/>
      <w:r w:rsidRPr="006921D5">
        <w:rPr>
          <w:rFonts w:ascii="Arial" w:eastAsia="Times New Roman" w:hAnsi="Arial" w:cs="Arial"/>
          <w:sz w:val="24"/>
          <w:szCs w:val="24"/>
          <w:lang w:eastAsia="en-GB"/>
        </w:rPr>
        <w:t>Next</w:t>
      </w:r>
      <w:proofErr w:type="gramEnd"/>
      <w:r w:rsidRPr="006921D5">
        <w:rPr>
          <w:rFonts w:ascii="Arial" w:eastAsia="Times New Roman" w:hAnsi="Arial" w:cs="Arial"/>
          <w:sz w:val="24"/>
          <w:szCs w:val="24"/>
          <w:lang w:eastAsia="en-GB"/>
        </w:rPr>
        <w:t xml:space="preserve"> review due by: September 2022 </w:t>
      </w: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p>
    <w:p w:rsidR="00F53E29" w:rsidRPr="006921D5" w:rsidRDefault="00A87052" w:rsidP="00F53E29">
      <w:pPr>
        <w:rPr>
          <w:rFonts w:ascii="Arial" w:eastAsia="Times New Roman" w:hAnsi="Arial" w:cs="Arial"/>
          <w:sz w:val="24"/>
          <w:szCs w:val="24"/>
          <w:lang w:eastAsia="en-GB"/>
        </w:rPr>
      </w:pPr>
      <w:r w:rsidRPr="00A87052">
        <w:rPr>
          <w:rFonts w:ascii="Arial" w:eastAsia="Times New Roman" w:hAnsi="Arial" w:cs="Arial"/>
          <w:sz w:val="24"/>
          <w:szCs w:val="24"/>
          <w:lang w:eastAsia="en-GB"/>
        </w:rPr>
        <w:br/>
      </w:r>
      <w:r w:rsidRPr="00A87052">
        <w:rPr>
          <w:rFonts w:ascii="Arial" w:eastAsia="Times New Roman" w:hAnsi="Arial" w:cs="Arial"/>
          <w:sz w:val="24"/>
          <w:szCs w:val="24"/>
          <w:lang w:eastAsia="en-GB"/>
        </w:rPr>
        <w:br/>
      </w:r>
    </w:p>
    <w:p w:rsidR="00F53E29" w:rsidRPr="006921D5" w:rsidRDefault="00F53E29">
      <w:pPr>
        <w:rPr>
          <w:rFonts w:ascii="Arial" w:eastAsia="Times New Roman" w:hAnsi="Arial" w:cs="Arial"/>
          <w:sz w:val="24"/>
          <w:szCs w:val="24"/>
          <w:lang w:eastAsia="en-GB"/>
        </w:rPr>
      </w:pPr>
      <w:r w:rsidRPr="006921D5">
        <w:rPr>
          <w:rFonts w:ascii="Arial" w:eastAsia="Times New Roman" w:hAnsi="Arial" w:cs="Arial"/>
          <w:sz w:val="24"/>
          <w:szCs w:val="24"/>
          <w:lang w:eastAsia="en-GB"/>
        </w:rPr>
        <w:br w:type="page"/>
      </w:r>
    </w:p>
    <w:p w:rsidR="006921D5" w:rsidRPr="006921D5" w:rsidRDefault="00F53E29" w:rsidP="006921D5">
      <w:pPr>
        <w:rPr>
          <w:rFonts w:ascii="Arial" w:eastAsia="Times New Roman" w:hAnsi="Arial" w:cs="Arial"/>
          <w:sz w:val="24"/>
          <w:szCs w:val="24"/>
          <w:lang w:eastAsia="en-GB"/>
        </w:rPr>
      </w:pPr>
      <w:r w:rsidRPr="006921D5">
        <w:rPr>
          <w:rFonts w:ascii="Arial" w:eastAsia="Times New Roman" w:hAnsi="Arial" w:cs="Arial"/>
          <w:sz w:val="24"/>
          <w:szCs w:val="24"/>
          <w:lang w:eastAsia="en-GB"/>
        </w:rPr>
        <w:lastRenderedPageBreak/>
        <w:t xml:space="preserve">Aims </w:t>
      </w:r>
      <w:r w:rsidRPr="006921D5">
        <w:rPr>
          <w:rFonts w:ascii="Arial" w:eastAsia="Times New Roman" w:hAnsi="Arial" w:cs="Arial"/>
          <w:sz w:val="24"/>
          <w:szCs w:val="24"/>
          <w:lang w:eastAsia="en-GB"/>
        </w:rPr>
        <w:br/>
      </w:r>
      <w:r w:rsidRPr="006921D5">
        <w:rPr>
          <w:rFonts w:ascii="Arial" w:eastAsia="Times New Roman" w:hAnsi="Arial" w:cs="Arial"/>
          <w:sz w:val="24"/>
          <w:szCs w:val="24"/>
          <w:lang w:eastAsia="en-GB"/>
        </w:rPr>
        <w:br/>
        <w:t xml:space="preserve">The centre aims to meet its obligations with regards to school attendance by: </w:t>
      </w:r>
      <w:r w:rsidRPr="006921D5">
        <w:rPr>
          <w:rFonts w:ascii="Arial" w:eastAsia="Times New Roman" w:hAnsi="Arial" w:cs="Arial"/>
          <w:sz w:val="24"/>
          <w:szCs w:val="24"/>
          <w:lang w:eastAsia="en-GB"/>
        </w:rPr>
        <w:br/>
      </w:r>
      <w:r w:rsidRPr="006921D5">
        <w:rPr>
          <w:rFonts w:ascii="Arial" w:eastAsia="Times New Roman" w:hAnsi="Arial" w:cs="Arial"/>
          <w:sz w:val="24"/>
          <w:szCs w:val="24"/>
          <w:lang w:eastAsia="en-GB"/>
        </w:rPr>
        <w:br/>
        <w:t xml:space="preserve">• Promoting good attendance and reducing absence, including persistent absence </w:t>
      </w:r>
      <w:r w:rsidRPr="006921D5">
        <w:rPr>
          <w:rFonts w:ascii="Arial" w:eastAsia="Times New Roman" w:hAnsi="Arial" w:cs="Arial"/>
          <w:sz w:val="24"/>
          <w:szCs w:val="24"/>
          <w:lang w:eastAsia="en-GB"/>
        </w:rPr>
        <w:br/>
        <w:t xml:space="preserve">• Acting early to address patterns of absence </w:t>
      </w:r>
      <w:r w:rsidRPr="006921D5">
        <w:rPr>
          <w:rFonts w:ascii="Arial" w:eastAsia="Times New Roman" w:hAnsi="Arial" w:cs="Arial"/>
          <w:sz w:val="24"/>
          <w:szCs w:val="24"/>
          <w:lang w:eastAsia="en-GB"/>
        </w:rPr>
        <w:br/>
      </w:r>
      <w:r w:rsidRPr="006921D5">
        <w:rPr>
          <w:rFonts w:ascii="Arial" w:eastAsia="Times New Roman" w:hAnsi="Arial" w:cs="Arial"/>
          <w:sz w:val="24"/>
          <w:szCs w:val="24"/>
          <w:lang w:eastAsia="en-GB"/>
        </w:rPr>
        <w:br/>
      </w:r>
      <w:r w:rsidR="006921D5" w:rsidRPr="006921D5">
        <w:rPr>
          <w:rFonts w:ascii="Arial" w:eastAsia="Times New Roman" w:hAnsi="Arial" w:cs="Arial"/>
          <w:sz w:val="24"/>
          <w:szCs w:val="24"/>
          <w:lang w:eastAsia="en-GB"/>
        </w:rPr>
        <w:t>Centre</w:t>
      </w:r>
      <w:r w:rsidRPr="00F53E29">
        <w:rPr>
          <w:rFonts w:ascii="Arial" w:eastAsia="Times New Roman" w:hAnsi="Arial" w:cs="Arial"/>
          <w:sz w:val="24"/>
          <w:szCs w:val="24"/>
          <w:lang w:eastAsia="en-GB"/>
        </w:rPr>
        <w:t xml:space="preserve"> procedures </w:t>
      </w:r>
      <w:r w:rsidRPr="00F53E29">
        <w:rPr>
          <w:rFonts w:ascii="Arial" w:eastAsia="Times New Roman" w:hAnsi="Arial" w:cs="Arial"/>
          <w:sz w:val="24"/>
          <w:szCs w:val="24"/>
          <w:lang w:eastAsia="en-GB"/>
        </w:rPr>
        <w:br/>
      </w:r>
      <w:r w:rsidR="006921D5" w:rsidRPr="006921D5">
        <w:rPr>
          <w:rFonts w:ascii="Arial" w:eastAsia="Times New Roman" w:hAnsi="Arial" w:cs="Arial"/>
          <w:sz w:val="24"/>
          <w:szCs w:val="24"/>
          <w:lang w:eastAsia="en-GB"/>
        </w:rPr>
        <w:br/>
      </w:r>
      <w:r w:rsidRPr="00F53E29">
        <w:rPr>
          <w:rFonts w:ascii="Arial" w:eastAsia="Times New Roman" w:hAnsi="Arial" w:cs="Arial"/>
          <w:sz w:val="24"/>
          <w:szCs w:val="24"/>
          <w:lang w:eastAsia="en-GB"/>
        </w:rPr>
        <w:t xml:space="preserve">Unplanned absence </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t xml:space="preserve">Parents/carers must notify the </w:t>
      </w:r>
      <w:r w:rsidR="006921D5" w:rsidRPr="006921D5">
        <w:rPr>
          <w:rFonts w:ascii="Arial" w:eastAsia="Times New Roman" w:hAnsi="Arial" w:cs="Arial"/>
          <w:sz w:val="24"/>
          <w:szCs w:val="24"/>
          <w:lang w:eastAsia="en-GB"/>
        </w:rPr>
        <w:t>centre</w:t>
      </w:r>
      <w:r w:rsidRPr="00F53E29">
        <w:rPr>
          <w:rFonts w:ascii="Arial" w:eastAsia="Times New Roman" w:hAnsi="Arial" w:cs="Arial"/>
          <w:sz w:val="24"/>
          <w:szCs w:val="24"/>
          <w:lang w:eastAsia="en-GB"/>
        </w:rPr>
        <w:t xml:space="preserve"> on the first day of an unplanned absence – for </w:t>
      </w:r>
      <w:r w:rsidRPr="00F53E29">
        <w:rPr>
          <w:rFonts w:ascii="Arial" w:eastAsia="Times New Roman" w:hAnsi="Arial" w:cs="Arial"/>
          <w:sz w:val="24"/>
          <w:szCs w:val="24"/>
          <w:lang w:eastAsia="en-GB"/>
        </w:rPr>
        <w:br/>
        <w:t xml:space="preserve">example, if their child is unable to attend due to ill health – by 9.30am or as soon as </w:t>
      </w:r>
      <w:r w:rsidRPr="00F53E29">
        <w:rPr>
          <w:rFonts w:ascii="Arial" w:eastAsia="Times New Roman" w:hAnsi="Arial" w:cs="Arial"/>
          <w:sz w:val="24"/>
          <w:szCs w:val="24"/>
          <w:lang w:eastAsia="en-GB"/>
        </w:rPr>
        <w:br/>
        <w:t>practically</w:t>
      </w:r>
      <w:r w:rsidR="006921D5" w:rsidRPr="006921D5">
        <w:rPr>
          <w:rFonts w:ascii="Arial" w:eastAsia="Times New Roman" w:hAnsi="Arial" w:cs="Arial"/>
          <w:sz w:val="24"/>
          <w:szCs w:val="24"/>
          <w:lang w:eastAsia="en-GB"/>
        </w:rPr>
        <w:t xml:space="preserve"> possible.</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t xml:space="preserve">The parent/carer </w:t>
      </w:r>
      <w:r w:rsidR="006921D5" w:rsidRPr="006921D5">
        <w:rPr>
          <w:rFonts w:ascii="Arial" w:eastAsia="Times New Roman" w:hAnsi="Arial" w:cs="Arial"/>
          <w:sz w:val="24"/>
          <w:szCs w:val="24"/>
          <w:lang w:eastAsia="en-GB"/>
        </w:rPr>
        <w:t>is required to call the centre 01843 822251</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t xml:space="preserve">Absence due to illness will be authorised unless the </w:t>
      </w:r>
      <w:r w:rsidR="006921D5" w:rsidRPr="006921D5">
        <w:rPr>
          <w:rFonts w:ascii="Arial" w:eastAsia="Times New Roman" w:hAnsi="Arial" w:cs="Arial"/>
          <w:sz w:val="24"/>
          <w:szCs w:val="24"/>
          <w:lang w:eastAsia="en-GB"/>
        </w:rPr>
        <w:t>centre</w:t>
      </w:r>
      <w:r w:rsidRPr="00F53E29">
        <w:rPr>
          <w:rFonts w:ascii="Arial" w:eastAsia="Times New Roman" w:hAnsi="Arial" w:cs="Arial"/>
          <w:sz w:val="24"/>
          <w:szCs w:val="24"/>
          <w:lang w:eastAsia="en-GB"/>
        </w:rPr>
        <w:t xml:space="preserve"> has a genuine concern </w:t>
      </w:r>
      <w:r w:rsidRPr="00F53E29">
        <w:rPr>
          <w:rFonts w:ascii="Arial" w:eastAsia="Times New Roman" w:hAnsi="Arial" w:cs="Arial"/>
          <w:sz w:val="24"/>
          <w:szCs w:val="24"/>
          <w:lang w:eastAsia="en-GB"/>
        </w:rPr>
        <w:br/>
        <w:t xml:space="preserve">about the authenticity of the illness. </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t xml:space="preserve">If the authenticity of the illness is in doubt, the </w:t>
      </w:r>
      <w:r w:rsidR="006921D5" w:rsidRPr="006921D5">
        <w:rPr>
          <w:rFonts w:ascii="Arial" w:eastAsia="Times New Roman" w:hAnsi="Arial" w:cs="Arial"/>
          <w:sz w:val="24"/>
          <w:szCs w:val="24"/>
          <w:lang w:eastAsia="en-GB"/>
        </w:rPr>
        <w:t xml:space="preserve">referring </w:t>
      </w:r>
      <w:r w:rsidRPr="00F53E29">
        <w:rPr>
          <w:rFonts w:ascii="Arial" w:eastAsia="Times New Roman" w:hAnsi="Arial" w:cs="Arial"/>
          <w:sz w:val="24"/>
          <w:szCs w:val="24"/>
          <w:lang w:eastAsia="en-GB"/>
        </w:rPr>
        <w:t xml:space="preserve">school may ask parents to provide medical evidence, such as a doctor’s note, prescription, appointment card or other appropriate form of evidence. We will not ask for medical evidence unnecessarily. </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t xml:space="preserve">If the </w:t>
      </w:r>
      <w:r w:rsidR="006921D5" w:rsidRPr="006921D5">
        <w:rPr>
          <w:rFonts w:ascii="Arial" w:eastAsia="Times New Roman" w:hAnsi="Arial" w:cs="Arial"/>
          <w:sz w:val="24"/>
          <w:szCs w:val="24"/>
          <w:lang w:eastAsia="en-GB"/>
        </w:rPr>
        <w:t>centre</w:t>
      </w:r>
      <w:r w:rsidRPr="00F53E29">
        <w:rPr>
          <w:rFonts w:ascii="Arial" w:eastAsia="Times New Roman" w:hAnsi="Arial" w:cs="Arial"/>
          <w:sz w:val="24"/>
          <w:szCs w:val="24"/>
          <w:lang w:eastAsia="en-GB"/>
        </w:rPr>
        <w:t xml:space="preserve"> is not satisfied about the authenticity of the illness, the absence will be </w:t>
      </w:r>
      <w:r w:rsidRPr="00F53E29">
        <w:rPr>
          <w:rFonts w:ascii="Arial" w:eastAsia="Times New Roman" w:hAnsi="Arial" w:cs="Arial"/>
          <w:sz w:val="24"/>
          <w:szCs w:val="24"/>
          <w:lang w:eastAsia="en-GB"/>
        </w:rPr>
        <w:br/>
        <w:t xml:space="preserve">recorded as unauthorised and parents will be notified of this in advance. </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t xml:space="preserve">Lateness and punctuality </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r>
      <w:proofErr w:type="gramStart"/>
      <w:r w:rsidRPr="00F53E29">
        <w:rPr>
          <w:rFonts w:ascii="Arial" w:eastAsia="Times New Roman" w:hAnsi="Arial" w:cs="Arial"/>
          <w:sz w:val="24"/>
          <w:szCs w:val="24"/>
          <w:lang w:eastAsia="en-GB"/>
        </w:rPr>
        <w:t>A</w:t>
      </w:r>
      <w:proofErr w:type="gramEnd"/>
      <w:r w:rsidRPr="00F53E29">
        <w:rPr>
          <w:rFonts w:ascii="Arial" w:eastAsia="Times New Roman" w:hAnsi="Arial" w:cs="Arial"/>
          <w:sz w:val="24"/>
          <w:szCs w:val="24"/>
          <w:lang w:eastAsia="en-GB"/>
        </w:rPr>
        <w:t xml:space="preserve"> pupil who arrives late but before the register has</w:t>
      </w:r>
      <w:r w:rsidR="006921D5" w:rsidRPr="006921D5">
        <w:rPr>
          <w:rFonts w:ascii="Arial" w:eastAsia="Times New Roman" w:hAnsi="Arial" w:cs="Arial"/>
          <w:sz w:val="24"/>
          <w:szCs w:val="24"/>
          <w:lang w:eastAsia="en-GB"/>
        </w:rPr>
        <w:t xml:space="preserve"> closed will be marked as late.</w:t>
      </w:r>
    </w:p>
    <w:p w:rsidR="006921D5" w:rsidRPr="006921D5" w:rsidRDefault="00F53E29" w:rsidP="006921D5">
      <w:pPr>
        <w:spacing w:after="0" w:line="240" w:lineRule="auto"/>
        <w:rPr>
          <w:rFonts w:ascii="Arial" w:eastAsia="Times New Roman" w:hAnsi="Arial" w:cs="Arial"/>
          <w:sz w:val="24"/>
          <w:szCs w:val="24"/>
          <w:lang w:eastAsia="en-GB"/>
        </w:rPr>
      </w:pPr>
      <w:r w:rsidRPr="00F53E29">
        <w:rPr>
          <w:rFonts w:ascii="Arial" w:eastAsia="Times New Roman" w:hAnsi="Arial" w:cs="Arial"/>
          <w:sz w:val="24"/>
          <w:szCs w:val="24"/>
          <w:lang w:eastAsia="en-GB"/>
        </w:rPr>
        <w:br/>
        <w:t>A pupil who arrives after the register has closed will</w:t>
      </w:r>
      <w:r w:rsidR="006921D5" w:rsidRPr="006921D5">
        <w:rPr>
          <w:rFonts w:ascii="Arial" w:eastAsia="Times New Roman" w:hAnsi="Arial" w:cs="Arial"/>
          <w:sz w:val="24"/>
          <w:szCs w:val="24"/>
          <w:lang w:eastAsia="en-GB"/>
        </w:rPr>
        <w:t xml:space="preserve"> be marked as absent.</w:t>
      </w:r>
    </w:p>
    <w:p w:rsidR="006921D5" w:rsidRDefault="00F53E29" w:rsidP="006921D5">
      <w:pPr>
        <w:spacing w:after="0" w:line="240" w:lineRule="auto"/>
        <w:rPr>
          <w:rFonts w:ascii="Arial" w:eastAsia="Times New Roman" w:hAnsi="Arial" w:cs="Arial"/>
          <w:sz w:val="24"/>
          <w:szCs w:val="24"/>
          <w:lang w:eastAsia="en-GB"/>
        </w:rPr>
      </w:pPr>
      <w:r w:rsidRPr="00F53E29">
        <w:rPr>
          <w:rFonts w:ascii="Arial" w:eastAsia="Times New Roman" w:hAnsi="Arial" w:cs="Arial"/>
          <w:sz w:val="24"/>
          <w:szCs w:val="24"/>
          <w:lang w:eastAsia="en-GB"/>
        </w:rPr>
        <w:br/>
      </w:r>
      <w:r w:rsidR="006921D5" w:rsidRPr="006921D5">
        <w:rPr>
          <w:rFonts w:ascii="Arial" w:eastAsia="Times New Roman" w:hAnsi="Arial" w:cs="Arial"/>
          <w:sz w:val="24"/>
          <w:szCs w:val="24"/>
          <w:lang w:eastAsia="en-GB"/>
        </w:rPr>
        <w:t>F</w:t>
      </w:r>
      <w:r w:rsidRPr="00F53E29">
        <w:rPr>
          <w:rFonts w:ascii="Arial" w:eastAsia="Times New Roman" w:hAnsi="Arial" w:cs="Arial"/>
          <w:sz w:val="24"/>
          <w:szCs w:val="24"/>
          <w:lang w:eastAsia="en-GB"/>
        </w:rPr>
        <w:t xml:space="preserve">ollowing up absence </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t xml:space="preserve">The </w:t>
      </w:r>
      <w:r w:rsidR="006921D5" w:rsidRPr="006921D5">
        <w:rPr>
          <w:rFonts w:ascii="Arial" w:eastAsia="Times New Roman" w:hAnsi="Arial" w:cs="Arial"/>
          <w:sz w:val="24"/>
          <w:szCs w:val="24"/>
          <w:lang w:eastAsia="en-GB"/>
        </w:rPr>
        <w:t xml:space="preserve">referring </w:t>
      </w:r>
      <w:r w:rsidRPr="00F53E29">
        <w:rPr>
          <w:rFonts w:ascii="Arial" w:eastAsia="Times New Roman" w:hAnsi="Arial" w:cs="Arial"/>
          <w:sz w:val="24"/>
          <w:szCs w:val="24"/>
          <w:lang w:eastAsia="en-GB"/>
        </w:rPr>
        <w:t xml:space="preserve">school will follow up any absences to ascertain the reason, ensure proper safeguarding action is taken where necessary, identify whether the absence is approved or not and identify the correct attendance code to use. </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t xml:space="preserve">We act proactively to incidents of unauthorised absence including holding </w:t>
      </w:r>
      <w:r w:rsidRPr="00F53E29">
        <w:rPr>
          <w:rFonts w:ascii="Arial" w:eastAsia="Times New Roman" w:hAnsi="Arial" w:cs="Arial"/>
          <w:sz w:val="24"/>
          <w:szCs w:val="24"/>
          <w:lang w:eastAsia="en-GB"/>
        </w:rPr>
        <w:br/>
        <w:t xml:space="preserve">parent/carer meetings </w:t>
      </w:r>
      <w:r w:rsidR="006921D5" w:rsidRPr="006921D5">
        <w:rPr>
          <w:rFonts w:ascii="Arial" w:eastAsia="Times New Roman" w:hAnsi="Arial" w:cs="Arial"/>
          <w:sz w:val="24"/>
          <w:szCs w:val="24"/>
          <w:lang w:eastAsia="en-GB"/>
        </w:rPr>
        <w:t>at the centre.</w:t>
      </w:r>
    </w:p>
    <w:p w:rsidR="006921D5" w:rsidRPr="006921D5" w:rsidRDefault="006921D5" w:rsidP="006921D5">
      <w:pPr>
        <w:spacing w:after="0" w:line="240" w:lineRule="auto"/>
        <w:rPr>
          <w:rFonts w:ascii="Arial" w:eastAsia="Times New Roman" w:hAnsi="Arial" w:cs="Arial"/>
          <w:sz w:val="24"/>
          <w:szCs w:val="24"/>
          <w:lang w:eastAsia="en-GB"/>
        </w:rPr>
      </w:pPr>
    </w:p>
    <w:p w:rsidR="006921D5" w:rsidRPr="006921D5" w:rsidRDefault="00F53E29" w:rsidP="00F53E29">
      <w:pPr>
        <w:spacing w:after="0" w:line="240" w:lineRule="auto"/>
        <w:rPr>
          <w:rFonts w:ascii="Arial" w:eastAsia="Times New Roman" w:hAnsi="Arial" w:cs="Arial"/>
          <w:sz w:val="24"/>
          <w:szCs w:val="24"/>
          <w:lang w:eastAsia="en-GB"/>
        </w:rPr>
      </w:pPr>
      <w:r w:rsidRPr="00F53E29">
        <w:rPr>
          <w:rFonts w:ascii="Arial" w:eastAsia="Times New Roman" w:hAnsi="Arial" w:cs="Arial"/>
          <w:sz w:val="24"/>
          <w:szCs w:val="24"/>
          <w:lang w:eastAsia="en-GB"/>
        </w:rPr>
        <w:t xml:space="preserve">Authorised and unauthorised absence </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br/>
      </w:r>
      <w:proofErr w:type="gramStart"/>
      <w:r w:rsidR="006921D5" w:rsidRPr="006921D5">
        <w:rPr>
          <w:rFonts w:ascii="Arial" w:eastAsia="Times New Roman" w:hAnsi="Arial" w:cs="Arial"/>
          <w:sz w:val="24"/>
          <w:szCs w:val="24"/>
          <w:lang w:eastAsia="en-GB"/>
        </w:rPr>
        <w:t>All</w:t>
      </w:r>
      <w:proofErr w:type="gramEnd"/>
      <w:r w:rsidR="006921D5" w:rsidRPr="006921D5">
        <w:rPr>
          <w:rFonts w:ascii="Arial" w:eastAsia="Times New Roman" w:hAnsi="Arial" w:cs="Arial"/>
          <w:sz w:val="24"/>
          <w:szCs w:val="24"/>
          <w:lang w:eastAsia="en-GB"/>
        </w:rPr>
        <w:t xml:space="preserve"> absences either authorised or unauthorised would be the responsibility of the referring body.</w:t>
      </w:r>
      <w:r w:rsidRPr="00F53E29">
        <w:rPr>
          <w:rFonts w:ascii="Arial" w:eastAsia="Times New Roman" w:hAnsi="Arial" w:cs="Arial"/>
          <w:sz w:val="24"/>
          <w:szCs w:val="24"/>
          <w:lang w:eastAsia="en-GB"/>
        </w:rPr>
        <w:br/>
      </w:r>
      <w:r w:rsidRPr="00F53E29">
        <w:rPr>
          <w:rFonts w:ascii="Arial" w:eastAsia="Times New Roman" w:hAnsi="Arial" w:cs="Arial"/>
          <w:sz w:val="24"/>
          <w:szCs w:val="24"/>
          <w:lang w:eastAsia="en-GB"/>
        </w:rPr>
        <w:lastRenderedPageBreak/>
        <w:br/>
      </w:r>
      <w:r w:rsidR="006921D5" w:rsidRPr="006921D5">
        <w:rPr>
          <w:rFonts w:ascii="Arial" w:eastAsia="Times New Roman" w:hAnsi="Arial" w:cs="Arial"/>
          <w:sz w:val="24"/>
          <w:szCs w:val="24"/>
          <w:lang w:eastAsia="en-GB"/>
        </w:rPr>
        <w:t>Teachers/Tutors</w:t>
      </w:r>
    </w:p>
    <w:p w:rsidR="006921D5" w:rsidRPr="006921D5" w:rsidRDefault="00F53E29" w:rsidP="006921D5">
      <w:pPr>
        <w:spacing w:after="0" w:line="240" w:lineRule="auto"/>
        <w:rPr>
          <w:rFonts w:ascii="Arial" w:eastAsia="Times New Roman" w:hAnsi="Arial" w:cs="Arial"/>
          <w:sz w:val="24"/>
          <w:szCs w:val="24"/>
          <w:lang w:eastAsia="en-GB"/>
        </w:rPr>
      </w:pPr>
      <w:r w:rsidRPr="00F53E29">
        <w:rPr>
          <w:rFonts w:ascii="Arial" w:eastAsia="Times New Roman" w:hAnsi="Arial" w:cs="Arial"/>
          <w:sz w:val="24"/>
          <w:szCs w:val="24"/>
          <w:lang w:eastAsia="en-GB"/>
        </w:rPr>
        <w:br/>
      </w:r>
      <w:r w:rsidR="006921D5" w:rsidRPr="006921D5">
        <w:rPr>
          <w:rFonts w:ascii="Arial" w:eastAsia="Times New Roman" w:hAnsi="Arial" w:cs="Arial"/>
          <w:sz w:val="24"/>
          <w:szCs w:val="24"/>
          <w:lang w:eastAsia="en-GB"/>
        </w:rPr>
        <w:t>Teachers/</w:t>
      </w:r>
      <w:r w:rsidRPr="00F53E29">
        <w:rPr>
          <w:rFonts w:ascii="Arial" w:eastAsia="Times New Roman" w:hAnsi="Arial" w:cs="Arial"/>
          <w:sz w:val="24"/>
          <w:szCs w:val="24"/>
          <w:lang w:eastAsia="en-GB"/>
        </w:rPr>
        <w:t xml:space="preserve">tutors are responsible for recording attendance on a daily basis, </w:t>
      </w:r>
    </w:p>
    <w:p w:rsidR="00A87052" w:rsidRPr="00A87052" w:rsidRDefault="00A87052" w:rsidP="00A87052">
      <w:pPr>
        <w:spacing w:after="0" w:line="240" w:lineRule="auto"/>
        <w:rPr>
          <w:rFonts w:ascii="Arial" w:eastAsia="Times New Roman" w:hAnsi="Arial" w:cs="Arial"/>
          <w:sz w:val="24"/>
          <w:szCs w:val="24"/>
          <w:lang w:eastAsia="en-GB"/>
        </w:rPr>
      </w:pPr>
    </w:p>
    <w:p w:rsidR="000C37BB" w:rsidRPr="006921D5" w:rsidRDefault="006921D5">
      <w:pPr>
        <w:rPr>
          <w:rFonts w:ascii="Arial" w:hAnsi="Arial" w:cs="Arial"/>
          <w:sz w:val="24"/>
          <w:szCs w:val="24"/>
        </w:rPr>
      </w:pPr>
    </w:p>
    <w:sectPr w:rsidR="000C37BB" w:rsidRPr="00692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52"/>
    <w:rsid w:val="0008372C"/>
    <w:rsid w:val="00406DE5"/>
    <w:rsid w:val="006921D5"/>
    <w:rsid w:val="00A87052"/>
    <w:rsid w:val="00F5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EADB1-D9BA-4412-9512-C8D86A6B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052"/>
    <w:rPr>
      <w:color w:val="0000FF"/>
      <w:u w:val="single"/>
    </w:rPr>
  </w:style>
  <w:style w:type="character" w:customStyle="1" w:styleId="markedcontent">
    <w:name w:val="markedcontent"/>
    <w:basedOn w:val="DefaultParagraphFont"/>
    <w:rsid w:val="00A8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05266">
      <w:bodyDiv w:val="1"/>
      <w:marLeft w:val="0"/>
      <w:marRight w:val="0"/>
      <w:marTop w:val="0"/>
      <w:marBottom w:val="0"/>
      <w:divBdr>
        <w:top w:val="none" w:sz="0" w:space="0" w:color="auto"/>
        <w:left w:val="none" w:sz="0" w:space="0" w:color="auto"/>
        <w:bottom w:val="none" w:sz="0" w:space="0" w:color="auto"/>
        <w:right w:val="none" w:sz="0" w:space="0" w:color="auto"/>
      </w:divBdr>
    </w:div>
    <w:div w:id="1925450572">
      <w:bodyDiv w:val="1"/>
      <w:marLeft w:val="0"/>
      <w:marRight w:val="0"/>
      <w:marTop w:val="0"/>
      <w:marBottom w:val="0"/>
      <w:divBdr>
        <w:top w:val="none" w:sz="0" w:space="0" w:color="auto"/>
        <w:left w:val="none" w:sz="0" w:space="0" w:color="auto"/>
        <w:bottom w:val="none" w:sz="0" w:space="0" w:color="auto"/>
        <w:right w:val="none" w:sz="0" w:space="0" w:color="auto"/>
      </w:divBdr>
      <w:divsChild>
        <w:div w:id="1912084838">
          <w:marLeft w:val="0"/>
          <w:marRight w:val="0"/>
          <w:marTop w:val="0"/>
          <w:marBottom w:val="0"/>
          <w:divBdr>
            <w:top w:val="none" w:sz="0" w:space="0" w:color="auto"/>
            <w:left w:val="none" w:sz="0" w:space="0" w:color="auto"/>
            <w:bottom w:val="none" w:sz="0" w:space="0" w:color="auto"/>
            <w:right w:val="none" w:sz="0" w:space="0" w:color="auto"/>
          </w:divBdr>
          <w:divsChild>
            <w:div w:id="224686628">
              <w:marLeft w:val="0"/>
              <w:marRight w:val="0"/>
              <w:marTop w:val="0"/>
              <w:marBottom w:val="0"/>
              <w:divBdr>
                <w:top w:val="none" w:sz="0" w:space="0" w:color="auto"/>
                <w:left w:val="none" w:sz="0" w:space="0" w:color="auto"/>
                <w:bottom w:val="none" w:sz="0" w:space="0" w:color="auto"/>
                <w:right w:val="none" w:sz="0" w:space="0" w:color="auto"/>
              </w:divBdr>
              <w:divsChild>
                <w:div w:id="10886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catterall</dc:creator>
  <cp:keywords/>
  <dc:description/>
  <cp:lastModifiedBy>graham catterall</cp:lastModifiedBy>
  <cp:revision>2</cp:revision>
  <dcterms:created xsi:type="dcterms:W3CDTF">2021-09-18T12:49:00Z</dcterms:created>
  <dcterms:modified xsi:type="dcterms:W3CDTF">2021-09-18T12:49:00Z</dcterms:modified>
</cp:coreProperties>
</file>